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6A" w:rsidRPr="00917C40" w:rsidRDefault="00F8466A" w:rsidP="00F8466A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  <w:r w:rsidRPr="00F8466A">
        <w:rPr>
          <w:rFonts w:ascii="Arial" w:eastAsia="Calibri" w:hAnsi="Arial" w:cs="Arial"/>
          <w:bCs/>
          <w:i/>
          <w:iCs/>
          <w:kern w:val="36"/>
        </w:rPr>
        <w:t>Пис</w:t>
      </w:r>
      <w:r w:rsidRPr="00F8466A">
        <w:rPr>
          <w:rFonts w:ascii="Arial" w:eastAsia="Calibri" w:hAnsi="Arial" w:cs="Arial"/>
          <w:bCs/>
          <w:i/>
          <w:iCs/>
          <w:kern w:val="36"/>
        </w:rPr>
        <w:t>ь</w:t>
      </w:r>
      <w:r w:rsidRPr="00F8466A">
        <w:rPr>
          <w:rFonts w:ascii="Arial" w:eastAsia="Calibri" w:hAnsi="Arial" w:cs="Arial"/>
          <w:bCs/>
          <w:i/>
          <w:iCs/>
          <w:kern w:val="36"/>
        </w:rPr>
        <w:t>мо ФНС России о</w:t>
      </w:r>
      <w:r w:rsidRPr="00F8466A">
        <w:rPr>
          <w:rFonts w:ascii="Arial" w:eastAsia="Calibri" w:hAnsi="Arial" w:cs="Arial"/>
          <w:bCs/>
          <w:i/>
          <w:iCs/>
          <w:kern w:val="36"/>
        </w:rPr>
        <w:t>т</w:t>
      </w:r>
      <w:r w:rsidRPr="00F8466A">
        <w:rPr>
          <w:rFonts w:ascii="Arial" w:eastAsia="Calibri" w:hAnsi="Arial" w:cs="Arial"/>
          <w:bCs/>
          <w:i/>
          <w:iCs/>
          <w:kern w:val="36"/>
        </w:rPr>
        <w:t xml:space="preserve"> 27.10.2023 N ЗГ-3-26/13966</w:t>
      </w:r>
    </w:p>
    <w:p w:rsidR="00F8466A" w:rsidRDefault="00F8466A" w:rsidP="00F8466A"/>
    <w:p w:rsidR="00F8466A" w:rsidRDefault="00F8466A" w:rsidP="00F8466A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Даты </w:t>
      </w:r>
      <w:proofErr w:type="spellStart"/>
      <w:r>
        <w:rPr>
          <w:rFonts w:ascii="Arial" w:hAnsi="Arial" w:cs="Arial"/>
        </w:rPr>
        <w:t>первички</w:t>
      </w:r>
      <w:proofErr w:type="spellEnd"/>
      <w:r>
        <w:rPr>
          <w:rFonts w:ascii="Arial" w:hAnsi="Arial" w:cs="Arial"/>
        </w:rPr>
        <w:t xml:space="preserve"> и операции могут не совпадать. Если они отличаются, нужно указать обе. Налоговики рекомендуют отражать дату подписания акта в свободных информационных полях элемента «ИнфПолФХЖ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>» (информационное поле факта хозяйственной жизни 1) таблиц 5.10 и 5.3. Состав элемента есть в таблицах 5.14 и 5.43.</w:t>
      </w:r>
    </w:p>
    <w:p w:rsidR="00F8466A" w:rsidRDefault="00F8466A" w:rsidP="00F8466A">
      <w:pPr>
        <w:pStyle w:val="a4"/>
        <w:jc w:val="both"/>
        <w:rPr>
          <w:rFonts w:ascii="Arial" w:hAnsi="Arial" w:cs="Arial"/>
        </w:rPr>
      </w:pPr>
    </w:p>
    <w:p w:rsidR="00F8466A" w:rsidRDefault="00F8466A" w:rsidP="00F8466A">
      <w:pPr>
        <w:pStyle w:val="a4"/>
        <w:jc w:val="both"/>
        <w:rPr>
          <w:rFonts w:ascii="Arial" w:hAnsi="Arial" w:cs="Arial"/>
        </w:rPr>
      </w:pPr>
    </w:p>
    <w:p w:rsidR="00F8466A" w:rsidRDefault="00F8466A" w:rsidP="00F8466A">
      <w:pPr>
        <w:rPr>
          <w:rFonts w:ascii="Arial" w:hAnsi="Arial" w:cs="Arial"/>
        </w:rPr>
      </w:pPr>
      <w:r w:rsidRPr="00F8466A">
        <w:rPr>
          <w:rFonts w:ascii="Arial" w:hAnsi="Arial" w:cs="Arial"/>
          <w:bCs/>
          <w:i/>
          <w:iCs/>
        </w:rPr>
        <w:t xml:space="preserve">Постановление Правительства РФ от 10.11.2023 </w:t>
      </w:r>
      <w:r w:rsidRPr="00F8466A">
        <w:rPr>
          <w:rFonts w:ascii="Arial" w:hAnsi="Arial" w:cs="Arial"/>
          <w:bCs/>
          <w:i/>
          <w:iCs/>
          <w:lang w:val="en-US"/>
        </w:rPr>
        <w:t>N</w:t>
      </w:r>
      <w:r w:rsidRPr="00F8466A">
        <w:rPr>
          <w:rFonts w:ascii="Arial" w:hAnsi="Arial" w:cs="Arial"/>
          <w:bCs/>
          <w:i/>
          <w:iCs/>
        </w:rPr>
        <w:t xml:space="preserve"> 1883</w:t>
      </w:r>
    </w:p>
    <w:p w:rsidR="00F8466A" w:rsidRDefault="00F8466A" w:rsidP="00F8466A"/>
    <w:p w:rsidR="00F8466A" w:rsidRDefault="00F8466A" w:rsidP="00F8466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A63BA9">
        <w:rPr>
          <w:rFonts w:ascii="Arial" w:hAnsi="Arial" w:cs="Arial"/>
        </w:rPr>
        <w:t xml:space="preserve">С 01.01.2024 единая предельная база для исчисления взносов на ОПС, ОМС и </w:t>
      </w:r>
      <w:proofErr w:type="spellStart"/>
      <w:r w:rsidRPr="00A63BA9">
        <w:rPr>
          <w:rFonts w:ascii="Arial" w:hAnsi="Arial" w:cs="Arial"/>
        </w:rPr>
        <w:t>ВНиМ</w:t>
      </w:r>
      <w:proofErr w:type="spellEnd"/>
      <w:r w:rsidRPr="00A63BA9">
        <w:rPr>
          <w:rFonts w:ascii="Arial" w:hAnsi="Arial" w:cs="Arial"/>
        </w:rPr>
        <w:t xml:space="preserve"> установлена в размере 2</w:t>
      </w:r>
      <w:r>
        <w:rPr>
          <w:rFonts w:ascii="Arial" w:hAnsi="Arial" w:cs="Arial"/>
        </w:rPr>
        <w:t> </w:t>
      </w:r>
      <w:r w:rsidRPr="00A63BA9">
        <w:rPr>
          <w:rFonts w:ascii="Arial" w:hAnsi="Arial" w:cs="Arial"/>
        </w:rPr>
        <w:t>225 000 руб. В текущем году этот показатель составляет 1</w:t>
      </w:r>
      <w:r>
        <w:rPr>
          <w:rFonts w:ascii="Arial" w:hAnsi="Arial" w:cs="Arial"/>
        </w:rPr>
        <w:t> </w:t>
      </w:r>
      <w:r w:rsidRPr="00A63BA9">
        <w:rPr>
          <w:rFonts w:ascii="Arial" w:hAnsi="Arial" w:cs="Arial"/>
        </w:rPr>
        <w:t>917 000 руб.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8466A"/>
    <w:rsid w:val="00011A8F"/>
    <w:rsid w:val="002A41D3"/>
    <w:rsid w:val="003F2B6D"/>
    <w:rsid w:val="004236C3"/>
    <w:rsid w:val="004E7164"/>
    <w:rsid w:val="00586927"/>
    <w:rsid w:val="00613166"/>
    <w:rsid w:val="0092198A"/>
    <w:rsid w:val="009C4745"/>
    <w:rsid w:val="00A00CF4"/>
    <w:rsid w:val="00AF5D9B"/>
    <w:rsid w:val="00CA7B85"/>
    <w:rsid w:val="00F8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6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8466A"/>
    <w:rPr>
      <w:color w:val="0000FF"/>
      <w:u w:val="single"/>
    </w:rPr>
  </w:style>
  <w:style w:type="paragraph" w:styleId="a4">
    <w:name w:val="Normal (Web)"/>
    <w:basedOn w:val="a"/>
    <w:uiPriority w:val="99"/>
    <w:rsid w:val="00F8466A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2023-11-17T03:43:00Z</dcterms:created>
  <dcterms:modified xsi:type="dcterms:W3CDTF">2023-11-17T03:43:00Z</dcterms:modified>
</cp:coreProperties>
</file>